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 ADVANTAGE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31846B108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31846B108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10,775,851.00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10,776,340.09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10,776,340.09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31846B108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10,776,340.09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10,776,340.09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FIRST ADVANTAGE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CONCOURSE PARKWAY NE,SUITE 200,ATLANTA,GA,USA,30328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31846B108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10776340.09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10776340.09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FIRST ADVANTAGE CORP. No one other person's interest in the COMMON STOCK of FIRST ADVANTAGE CORP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9, 2025, agree and consent to the joint filing on their behalf of this Schedule 13G in connection with their beneficial ownership of the COMMON STOCK of FIRST ADVANTAGE CORP at March 31,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2025-05-12T09:38:23Z</dcterms:created>
  <dcterms:modified xsi:type="dcterms:W3CDTF">2025-05-12T09:38:23Z</dcterms:modified>
</cp:coreProperties>
</file>